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D7176" w14:textId="79565BB8" w:rsidR="008C6A93" w:rsidRPr="000E7386" w:rsidRDefault="008C6A93" w:rsidP="008C6A93">
      <w:pPr>
        <w:rPr>
          <w:rFonts w:ascii="Times New Roman" w:hAnsi="Times New Roman" w:cs="Times New Roman"/>
          <w:b/>
          <w:bCs/>
          <w:sz w:val="24"/>
          <w:szCs w:val="24"/>
        </w:rPr>
      </w:pPr>
      <w:bookmarkStart w:id="0" w:name="_GoBack"/>
      <w:bookmarkEnd w:id="0"/>
      <w:r w:rsidRPr="000E7386">
        <w:rPr>
          <w:rFonts w:ascii="Times New Roman" w:hAnsi="Times New Roman" w:cs="Times New Roman"/>
          <w:b/>
          <w:bCs/>
          <w:sz w:val="24"/>
          <w:szCs w:val="24"/>
        </w:rPr>
        <w:t xml:space="preserve">Vyrų </w:t>
      </w:r>
      <w:r w:rsidR="002D650F" w:rsidRPr="000E7386">
        <w:rPr>
          <w:rFonts w:ascii="Times New Roman" w:hAnsi="Times New Roman" w:cs="Times New Roman"/>
          <w:b/>
          <w:bCs/>
          <w:sz w:val="24"/>
          <w:szCs w:val="24"/>
        </w:rPr>
        <w:t>e</w:t>
      </w:r>
      <w:r w:rsidRPr="000E7386">
        <w:rPr>
          <w:rFonts w:ascii="Times New Roman" w:hAnsi="Times New Roman" w:cs="Times New Roman"/>
          <w:b/>
          <w:bCs/>
          <w:sz w:val="24"/>
          <w:szCs w:val="24"/>
        </w:rPr>
        <w:t xml:space="preserve">mocinės ir </w:t>
      </w:r>
      <w:r w:rsidR="002D650F" w:rsidRPr="000E7386">
        <w:rPr>
          <w:rFonts w:ascii="Times New Roman" w:hAnsi="Times New Roman" w:cs="Times New Roman"/>
          <w:b/>
          <w:bCs/>
          <w:sz w:val="24"/>
          <w:szCs w:val="24"/>
        </w:rPr>
        <w:t>p</w:t>
      </w:r>
      <w:r w:rsidRPr="000E7386">
        <w:rPr>
          <w:rFonts w:ascii="Times New Roman" w:hAnsi="Times New Roman" w:cs="Times New Roman"/>
          <w:b/>
          <w:bCs/>
          <w:sz w:val="24"/>
          <w:szCs w:val="24"/>
        </w:rPr>
        <w:t xml:space="preserve">sichologinės </w:t>
      </w:r>
      <w:r w:rsidR="002D650F" w:rsidRPr="000E7386">
        <w:rPr>
          <w:rFonts w:ascii="Times New Roman" w:hAnsi="Times New Roman" w:cs="Times New Roman"/>
          <w:b/>
          <w:bCs/>
          <w:sz w:val="24"/>
          <w:szCs w:val="24"/>
        </w:rPr>
        <w:t>p</w:t>
      </w:r>
      <w:r w:rsidRPr="000E7386">
        <w:rPr>
          <w:rFonts w:ascii="Times New Roman" w:hAnsi="Times New Roman" w:cs="Times New Roman"/>
          <w:b/>
          <w:bCs/>
          <w:sz w:val="24"/>
          <w:szCs w:val="24"/>
        </w:rPr>
        <w:t xml:space="preserve">roblemos: </w:t>
      </w:r>
      <w:r w:rsidR="002D650F" w:rsidRPr="000E7386">
        <w:rPr>
          <w:rFonts w:ascii="Times New Roman" w:hAnsi="Times New Roman" w:cs="Times New Roman"/>
          <w:b/>
          <w:bCs/>
          <w:sz w:val="24"/>
          <w:szCs w:val="24"/>
        </w:rPr>
        <w:t>p</w:t>
      </w:r>
      <w:r w:rsidRPr="000E7386">
        <w:rPr>
          <w:rFonts w:ascii="Times New Roman" w:hAnsi="Times New Roman" w:cs="Times New Roman"/>
          <w:b/>
          <w:bCs/>
          <w:sz w:val="24"/>
          <w:szCs w:val="24"/>
        </w:rPr>
        <w:t xml:space="preserve">riežastys, </w:t>
      </w:r>
      <w:r w:rsidR="002D650F" w:rsidRPr="000E7386">
        <w:rPr>
          <w:rFonts w:ascii="Times New Roman" w:hAnsi="Times New Roman" w:cs="Times New Roman"/>
          <w:b/>
          <w:bCs/>
          <w:sz w:val="24"/>
          <w:szCs w:val="24"/>
        </w:rPr>
        <w:t>p</w:t>
      </w:r>
      <w:r w:rsidRPr="000E7386">
        <w:rPr>
          <w:rFonts w:ascii="Times New Roman" w:hAnsi="Times New Roman" w:cs="Times New Roman"/>
          <w:b/>
          <w:bCs/>
          <w:sz w:val="24"/>
          <w:szCs w:val="24"/>
        </w:rPr>
        <w:t xml:space="preserve">adariniai ir </w:t>
      </w:r>
      <w:r w:rsidR="002D650F" w:rsidRPr="000E7386">
        <w:rPr>
          <w:rFonts w:ascii="Times New Roman" w:hAnsi="Times New Roman" w:cs="Times New Roman"/>
          <w:b/>
          <w:bCs/>
          <w:sz w:val="24"/>
          <w:szCs w:val="24"/>
        </w:rPr>
        <w:t>p</w:t>
      </w:r>
      <w:r w:rsidRPr="000E7386">
        <w:rPr>
          <w:rFonts w:ascii="Times New Roman" w:hAnsi="Times New Roman" w:cs="Times New Roman"/>
          <w:b/>
          <w:bCs/>
          <w:sz w:val="24"/>
          <w:szCs w:val="24"/>
        </w:rPr>
        <w:t xml:space="preserve">agalbos </w:t>
      </w:r>
      <w:r w:rsidR="002D650F" w:rsidRPr="000E7386">
        <w:rPr>
          <w:rFonts w:ascii="Times New Roman" w:hAnsi="Times New Roman" w:cs="Times New Roman"/>
          <w:b/>
          <w:bCs/>
          <w:sz w:val="24"/>
          <w:szCs w:val="24"/>
        </w:rPr>
        <w:t>b</w:t>
      </w:r>
      <w:r w:rsidRPr="000E7386">
        <w:rPr>
          <w:rFonts w:ascii="Times New Roman" w:hAnsi="Times New Roman" w:cs="Times New Roman"/>
          <w:b/>
          <w:bCs/>
          <w:sz w:val="24"/>
          <w:szCs w:val="24"/>
        </w:rPr>
        <w:t>ūdai</w:t>
      </w:r>
    </w:p>
    <w:p w14:paraId="0B2E367F" w14:textId="085B0A19" w:rsidR="00AF46F1" w:rsidRPr="00326C00" w:rsidRDefault="008C6A93" w:rsidP="00AF46F1">
      <w:pPr>
        <w:rPr>
          <w:rFonts w:ascii="Times New Roman" w:hAnsi="Times New Roman" w:cs="Times New Roman"/>
          <w:sz w:val="24"/>
          <w:szCs w:val="24"/>
        </w:rPr>
      </w:pPr>
      <w:r w:rsidRPr="008C6A93">
        <w:rPr>
          <w:rFonts w:ascii="Times New Roman" w:hAnsi="Times New Roman" w:cs="Times New Roman"/>
          <w:sz w:val="24"/>
          <w:szCs w:val="24"/>
        </w:rPr>
        <w:t>Vyrai visame pasaulyje susiduria su įvairiomis emocinėmis ir psichologinėmis problemomis, kurios dažnai lieka nepastebėtos ir neaptartos</w:t>
      </w:r>
      <w:r w:rsidR="00AF46F1">
        <w:rPr>
          <w:rFonts w:ascii="Times New Roman" w:hAnsi="Times New Roman" w:cs="Times New Roman"/>
          <w:sz w:val="24"/>
          <w:szCs w:val="24"/>
        </w:rPr>
        <w:t xml:space="preserve">, </w:t>
      </w:r>
      <w:r w:rsidR="00AF46F1" w:rsidRPr="00391BEC">
        <w:rPr>
          <w:rFonts w:ascii="Times New Roman" w:hAnsi="Times New Roman" w:cs="Times New Roman"/>
          <w:sz w:val="24"/>
          <w:szCs w:val="24"/>
        </w:rPr>
        <w:t xml:space="preserve">tačiau šių problemų svarba neišnyksta. </w:t>
      </w:r>
      <w:r w:rsidRPr="008C6A93">
        <w:rPr>
          <w:rFonts w:ascii="Times New Roman" w:hAnsi="Times New Roman" w:cs="Times New Roman"/>
          <w:sz w:val="24"/>
          <w:szCs w:val="24"/>
        </w:rPr>
        <w:t xml:space="preserve"> Tradiciniai vyriškumo stereotipai ir socialinės normos skatina vyrus slėpti savo jausmus ir nesiimti veiksmų, kai jie patiria emocinį diskomfortą. </w:t>
      </w:r>
      <w:r w:rsidR="00AF46F1" w:rsidRPr="00326C00">
        <w:rPr>
          <w:rFonts w:ascii="Times New Roman" w:hAnsi="Times New Roman" w:cs="Times New Roman"/>
          <w:sz w:val="24"/>
          <w:szCs w:val="24"/>
        </w:rPr>
        <w:t>Tačiau šie klausimai yra svarbūs ne tik asmens gerovei, bet ir visuomenės sveikatai bei darnai.</w:t>
      </w:r>
    </w:p>
    <w:p w14:paraId="7176720A" w14:textId="06ED4ADB" w:rsidR="008C6A93" w:rsidRPr="008C6A93" w:rsidRDefault="008C6A93" w:rsidP="008C6A93">
      <w:pPr>
        <w:rPr>
          <w:rFonts w:ascii="Times New Roman" w:hAnsi="Times New Roman" w:cs="Times New Roman"/>
          <w:sz w:val="24"/>
          <w:szCs w:val="24"/>
        </w:rPr>
      </w:pPr>
      <w:r w:rsidRPr="008C6A93">
        <w:rPr>
          <w:rFonts w:ascii="Times New Roman" w:hAnsi="Times New Roman" w:cs="Times New Roman"/>
          <w:sz w:val="24"/>
          <w:szCs w:val="24"/>
        </w:rPr>
        <w:t xml:space="preserve">Šiame straipsnyje aptarsime pagrindines vyrų psichologinių sutrikimų priežastis, jų poveikį ir galimas pagalbos bei </w:t>
      </w:r>
      <w:proofErr w:type="spellStart"/>
      <w:r w:rsidRPr="008C6A93">
        <w:rPr>
          <w:rFonts w:ascii="Times New Roman" w:hAnsi="Times New Roman" w:cs="Times New Roman"/>
          <w:sz w:val="24"/>
          <w:szCs w:val="24"/>
        </w:rPr>
        <w:t>savipagalbos</w:t>
      </w:r>
      <w:proofErr w:type="spellEnd"/>
      <w:r w:rsidRPr="008C6A93">
        <w:rPr>
          <w:rFonts w:ascii="Times New Roman" w:hAnsi="Times New Roman" w:cs="Times New Roman"/>
          <w:sz w:val="24"/>
          <w:szCs w:val="24"/>
        </w:rPr>
        <w:t xml:space="preserve"> priemones.</w:t>
      </w:r>
    </w:p>
    <w:p w14:paraId="6801CFFC" w14:textId="77777777" w:rsidR="008C6A93" w:rsidRPr="008C6A93" w:rsidRDefault="008C6A93" w:rsidP="008C6A93">
      <w:pPr>
        <w:rPr>
          <w:rFonts w:ascii="Times New Roman" w:hAnsi="Times New Roman" w:cs="Times New Roman"/>
          <w:sz w:val="24"/>
          <w:szCs w:val="24"/>
        </w:rPr>
      </w:pPr>
    </w:p>
    <w:p w14:paraId="2894D52F" w14:textId="4964C8E4" w:rsidR="008C6A93" w:rsidRPr="008C6A93" w:rsidRDefault="008C6A93" w:rsidP="008C6A93">
      <w:pPr>
        <w:rPr>
          <w:rFonts w:ascii="Times New Roman" w:hAnsi="Times New Roman" w:cs="Times New Roman"/>
          <w:sz w:val="24"/>
          <w:szCs w:val="24"/>
        </w:rPr>
      </w:pPr>
      <w:r w:rsidRPr="008C6A93">
        <w:rPr>
          <w:rFonts w:ascii="Times New Roman" w:hAnsi="Times New Roman" w:cs="Times New Roman"/>
          <w:sz w:val="24"/>
          <w:szCs w:val="24"/>
        </w:rPr>
        <w:t>Priežastys</w:t>
      </w:r>
      <w:r w:rsidR="00E51DE6">
        <w:rPr>
          <w:rFonts w:ascii="Times New Roman" w:hAnsi="Times New Roman" w:cs="Times New Roman"/>
          <w:sz w:val="24"/>
          <w:szCs w:val="24"/>
        </w:rPr>
        <w:t>:</w:t>
      </w:r>
    </w:p>
    <w:p w14:paraId="70C32F5B" w14:textId="6BDA94C5" w:rsidR="008C6A93" w:rsidRPr="008C6A93" w:rsidRDefault="008C6A93" w:rsidP="008C6A93">
      <w:pPr>
        <w:rPr>
          <w:rFonts w:ascii="Times New Roman" w:hAnsi="Times New Roman" w:cs="Times New Roman"/>
          <w:sz w:val="24"/>
          <w:szCs w:val="24"/>
        </w:rPr>
      </w:pPr>
      <w:r w:rsidRPr="008C6A93">
        <w:rPr>
          <w:rFonts w:ascii="Times New Roman" w:hAnsi="Times New Roman" w:cs="Times New Roman"/>
          <w:sz w:val="24"/>
          <w:szCs w:val="24"/>
        </w:rPr>
        <w:t>Vyrų emocinės ir psichologinės problemos gali būti nulemtos įvairių veiksnių, įskaitant biologinius, psichologinius</w:t>
      </w:r>
      <w:r w:rsidR="0069694B">
        <w:rPr>
          <w:rFonts w:ascii="Times New Roman" w:hAnsi="Times New Roman" w:cs="Times New Roman"/>
          <w:sz w:val="24"/>
          <w:szCs w:val="24"/>
        </w:rPr>
        <w:t>,</w:t>
      </w:r>
      <w:r w:rsidRPr="008C6A93">
        <w:rPr>
          <w:rFonts w:ascii="Times New Roman" w:hAnsi="Times New Roman" w:cs="Times New Roman"/>
          <w:sz w:val="24"/>
          <w:szCs w:val="24"/>
        </w:rPr>
        <w:t xml:space="preserve"> socialinius </w:t>
      </w:r>
      <w:r w:rsidR="0069694B">
        <w:rPr>
          <w:rFonts w:ascii="Times New Roman" w:hAnsi="Times New Roman" w:cs="Times New Roman"/>
          <w:sz w:val="24"/>
          <w:szCs w:val="24"/>
        </w:rPr>
        <w:t xml:space="preserve">ir ekonominius </w:t>
      </w:r>
      <w:r w:rsidRPr="008C6A93">
        <w:rPr>
          <w:rFonts w:ascii="Times New Roman" w:hAnsi="Times New Roman" w:cs="Times New Roman"/>
          <w:sz w:val="24"/>
          <w:szCs w:val="24"/>
        </w:rPr>
        <w:t>aspektus.</w:t>
      </w:r>
    </w:p>
    <w:p w14:paraId="0AFCBA9C" w14:textId="77777777" w:rsidR="008C6A93" w:rsidRPr="008C6A93" w:rsidRDefault="008C6A93" w:rsidP="008C6A93">
      <w:pPr>
        <w:rPr>
          <w:rFonts w:ascii="Times New Roman" w:hAnsi="Times New Roman" w:cs="Times New Roman"/>
          <w:sz w:val="24"/>
          <w:szCs w:val="24"/>
        </w:rPr>
      </w:pPr>
    </w:p>
    <w:p w14:paraId="1C8FB297" w14:textId="0ECB6170" w:rsidR="008C6A93" w:rsidRPr="008C6A93" w:rsidRDefault="008C6A93" w:rsidP="008C6A93">
      <w:pPr>
        <w:rPr>
          <w:rFonts w:ascii="Times New Roman" w:hAnsi="Times New Roman" w:cs="Times New Roman"/>
          <w:sz w:val="24"/>
          <w:szCs w:val="24"/>
        </w:rPr>
      </w:pPr>
      <w:r w:rsidRPr="008C6A93">
        <w:rPr>
          <w:rFonts w:ascii="Times New Roman" w:hAnsi="Times New Roman" w:cs="Times New Roman"/>
          <w:sz w:val="24"/>
          <w:szCs w:val="24"/>
        </w:rPr>
        <w:t xml:space="preserve">Biologiniai veiksniai apima genetinę </w:t>
      </w:r>
      <w:proofErr w:type="spellStart"/>
      <w:r w:rsidRPr="008C6A93">
        <w:rPr>
          <w:rFonts w:ascii="Times New Roman" w:hAnsi="Times New Roman" w:cs="Times New Roman"/>
          <w:sz w:val="24"/>
          <w:szCs w:val="24"/>
        </w:rPr>
        <w:t>predispoziciją</w:t>
      </w:r>
      <w:proofErr w:type="spellEnd"/>
      <w:r w:rsidRPr="008C6A93">
        <w:rPr>
          <w:rFonts w:ascii="Times New Roman" w:hAnsi="Times New Roman" w:cs="Times New Roman"/>
          <w:sz w:val="24"/>
          <w:szCs w:val="24"/>
        </w:rPr>
        <w:t xml:space="preserve"> ir hormoninius pokyčius. Pavyzdžiui, testosterono lygio svyravimai gali turėti didelį poveikį vyrų emocinei būklei</w:t>
      </w:r>
      <w:r w:rsidR="00411450">
        <w:rPr>
          <w:rFonts w:ascii="Times New Roman" w:hAnsi="Times New Roman" w:cs="Times New Roman"/>
          <w:sz w:val="24"/>
          <w:szCs w:val="24"/>
        </w:rPr>
        <w:t xml:space="preserve"> ir nuotaikai</w:t>
      </w:r>
      <w:r w:rsidRPr="008C6A93">
        <w:rPr>
          <w:rFonts w:ascii="Times New Roman" w:hAnsi="Times New Roman" w:cs="Times New Roman"/>
          <w:sz w:val="24"/>
          <w:szCs w:val="24"/>
        </w:rPr>
        <w:t>. Genetiniai veiksniai taip pat gali lemti didesnį polinkį į psichologinius sutrikimus, tokius kaip depresija ir nerimas.</w:t>
      </w:r>
      <w:r w:rsidR="0069694B">
        <w:rPr>
          <w:rFonts w:ascii="Times New Roman" w:hAnsi="Times New Roman" w:cs="Times New Roman"/>
          <w:sz w:val="24"/>
          <w:szCs w:val="24"/>
        </w:rPr>
        <w:t xml:space="preserve"> </w:t>
      </w:r>
      <w:r w:rsidR="0069694B" w:rsidRPr="0069694B">
        <w:rPr>
          <w:rFonts w:ascii="Times New Roman" w:hAnsi="Times New Roman" w:cs="Times New Roman"/>
          <w:sz w:val="24"/>
          <w:szCs w:val="24"/>
        </w:rPr>
        <w:t>Genetiniai ir biologiniai veiksniai taip pat gali turėti įtakos vyrų psichinei sveikatai. Hormonų pusiausvyros sutrikimai, smegenų chemijos pokyčiai ar paveldimos ligos gali prisidėti prie psichologinių sutrikimų atsiradimo.</w:t>
      </w:r>
    </w:p>
    <w:p w14:paraId="4FC2FC02" w14:textId="77777777" w:rsidR="008C6A93" w:rsidRPr="008C6A93" w:rsidRDefault="008C6A93" w:rsidP="008C6A93">
      <w:pPr>
        <w:rPr>
          <w:rFonts w:ascii="Times New Roman" w:hAnsi="Times New Roman" w:cs="Times New Roman"/>
          <w:sz w:val="24"/>
          <w:szCs w:val="24"/>
        </w:rPr>
      </w:pPr>
    </w:p>
    <w:p w14:paraId="064AB890" w14:textId="77777777" w:rsidR="008C6A93" w:rsidRPr="008C6A93" w:rsidRDefault="008C6A93" w:rsidP="008C6A93">
      <w:pPr>
        <w:rPr>
          <w:rFonts w:ascii="Times New Roman" w:hAnsi="Times New Roman" w:cs="Times New Roman"/>
          <w:sz w:val="24"/>
          <w:szCs w:val="24"/>
        </w:rPr>
      </w:pPr>
      <w:r w:rsidRPr="008C6A93">
        <w:rPr>
          <w:rFonts w:ascii="Times New Roman" w:hAnsi="Times New Roman" w:cs="Times New Roman"/>
          <w:sz w:val="24"/>
          <w:szCs w:val="24"/>
        </w:rPr>
        <w:t>Psichologiniai veiksniai apima stresą ir spaudimą, kuris kyla dėl socialinių lūkesčių, susijusių su karjera, šeima ir finansais. Daugelis vyrų jaučiasi priversti atitikti tam tikrus standartus, kurie gali sukelti didelį emocinį krūvį. Be to, daugelis vyrų išmoksta slėpti savo emocijas, nes mano, kad tai yra silpnumo ženklas.</w:t>
      </w:r>
    </w:p>
    <w:p w14:paraId="7B972C00" w14:textId="77777777" w:rsidR="008C6A93" w:rsidRPr="008C6A93" w:rsidRDefault="008C6A93" w:rsidP="008C6A93">
      <w:pPr>
        <w:rPr>
          <w:rFonts w:ascii="Times New Roman" w:hAnsi="Times New Roman" w:cs="Times New Roman"/>
          <w:sz w:val="24"/>
          <w:szCs w:val="24"/>
        </w:rPr>
      </w:pPr>
    </w:p>
    <w:p w14:paraId="1C7FD46B" w14:textId="77777777" w:rsidR="0069694B" w:rsidRDefault="008C6A93" w:rsidP="0069694B">
      <w:pPr>
        <w:rPr>
          <w:rFonts w:ascii="Times New Roman" w:hAnsi="Times New Roman" w:cs="Times New Roman"/>
          <w:sz w:val="24"/>
          <w:szCs w:val="24"/>
        </w:rPr>
      </w:pPr>
      <w:r w:rsidRPr="008C6A93">
        <w:rPr>
          <w:rFonts w:ascii="Times New Roman" w:hAnsi="Times New Roman" w:cs="Times New Roman"/>
          <w:sz w:val="24"/>
          <w:szCs w:val="24"/>
        </w:rPr>
        <w:t xml:space="preserve">Socialiniai veiksniai taip pat vaidina svarbų vaidmenį. Tradiciniai vyriškumo stereotipai </w:t>
      </w:r>
      <w:r w:rsidR="0069694B" w:rsidRPr="0069694B">
        <w:rPr>
          <w:rFonts w:ascii="Times New Roman" w:hAnsi="Times New Roman" w:cs="Times New Roman"/>
          <w:sz w:val="24"/>
          <w:szCs w:val="24"/>
        </w:rPr>
        <w:t>dažnai reikalauja iš vyrų būti stipriais, nepriklausomais ir neparodyti emocijų. Tai gali sukelti vidinį konfliktą ir emocinį stresą, nes vyrai gali jaustis spaudžiami slėpti savo jausmus ir nesikreipti pagalbos, kai jos reikia.</w:t>
      </w:r>
      <w:r w:rsidR="0069694B">
        <w:rPr>
          <w:rFonts w:ascii="Times New Roman" w:hAnsi="Times New Roman" w:cs="Times New Roman"/>
          <w:sz w:val="24"/>
          <w:szCs w:val="24"/>
        </w:rPr>
        <w:t xml:space="preserve"> </w:t>
      </w:r>
      <w:r w:rsidRPr="008C6A93">
        <w:rPr>
          <w:rFonts w:ascii="Times New Roman" w:hAnsi="Times New Roman" w:cs="Times New Roman"/>
          <w:sz w:val="24"/>
          <w:szCs w:val="24"/>
        </w:rPr>
        <w:t>Dėl šių priežasčių vyrai dažnai patiria socialinę izoliaciją, nes neturi su kuo pasikalbėti apie savo problemas</w:t>
      </w:r>
      <w:r w:rsidR="0069694B">
        <w:rPr>
          <w:rFonts w:ascii="Times New Roman" w:hAnsi="Times New Roman" w:cs="Times New Roman"/>
          <w:sz w:val="24"/>
          <w:szCs w:val="24"/>
        </w:rPr>
        <w:t xml:space="preserve"> </w:t>
      </w:r>
      <w:r w:rsidR="0069694B" w:rsidRPr="0069694B">
        <w:rPr>
          <w:rFonts w:ascii="Times New Roman" w:hAnsi="Times New Roman" w:cs="Times New Roman"/>
          <w:sz w:val="24"/>
          <w:szCs w:val="24"/>
        </w:rPr>
        <w:t>ir nesikreipti pagalbos, kai jos reikia.</w:t>
      </w:r>
    </w:p>
    <w:p w14:paraId="62A7D66E" w14:textId="6F04D660" w:rsidR="0069694B" w:rsidRDefault="0069694B" w:rsidP="008C6A93">
      <w:pPr>
        <w:rPr>
          <w:rFonts w:ascii="Times New Roman" w:hAnsi="Times New Roman" w:cs="Times New Roman"/>
          <w:sz w:val="24"/>
          <w:szCs w:val="24"/>
        </w:rPr>
      </w:pPr>
      <w:r>
        <w:rPr>
          <w:rFonts w:ascii="Times New Roman" w:hAnsi="Times New Roman" w:cs="Times New Roman"/>
          <w:sz w:val="24"/>
          <w:szCs w:val="24"/>
        </w:rPr>
        <w:t xml:space="preserve"> </w:t>
      </w:r>
    </w:p>
    <w:p w14:paraId="4325DD59" w14:textId="559C69E5" w:rsidR="0069694B" w:rsidRDefault="0069694B" w:rsidP="008C6A93">
      <w:pPr>
        <w:rPr>
          <w:rFonts w:ascii="Times New Roman" w:hAnsi="Times New Roman" w:cs="Times New Roman"/>
          <w:sz w:val="24"/>
          <w:szCs w:val="24"/>
        </w:rPr>
      </w:pPr>
      <w:r w:rsidRPr="0069694B">
        <w:rPr>
          <w:rFonts w:ascii="Times New Roman" w:hAnsi="Times New Roman" w:cs="Times New Roman"/>
          <w:sz w:val="24"/>
          <w:szCs w:val="24"/>
        </w:rPr>
        <w:t>Ekonominis nestabilumas, bedarbystė ar finansiniai sunkumai gali turėti didelį poveikį vyrų psichinei sveikatai. Dėl vyraujančių socialinių lūkesčių vyrai dažnai jaučiasi atsakingi už šeimos išlaikymą, o nesugebėjimas tai padaryti gali sukelti depresiją ir nerimą.</w:t>
      </w:r>
    </w:p>
    <w:p w14:paraId="66D5E39B" w14:textId="50BE78CE" w:rsidR="0069694B" w:rsidRPr="008C6A93" w:rsidRDefault="00F81FC1" w:rsidP="008C6A93">
      <w:pPr>
        <w:rPr>
          <w:rFonts w:ascii="Times New Roman" w:hAnsi="Times New Roman" w:cs="Times New Roman"/>
          <w:sz w:val="24"/>
          <w:szCs w:val="24"/>
        </w:rPr>
      </w:pPr>
      <w:r>
        <w:rPr>
          <w:rFonts w:ascii="Times New Roman" w:hAnsi="Times New Roman" w:cs="Times New Roman"/>
          <w:sz w:val="24"/>
          <w:szCs w:val="24"/>
        </w:rPr>
        <w:t>Vyrų psichologinė sveikata priklauso nuo f</w:t>
      </w:r>
      <w:r w:rsidR="0069694B" w:rsidRPr="0069694B">
        <w:rPr>
          <w:rFonts w:ascii="Times New Roman" w:hAnsi="Times New Roman" w:cs="Times New Roman"/>
          <w:sz w:val="24"/>
          <w:szCs w:val="24"/>
        </w:rPr>
        <w:t>izinė</w:t>
      </w:r>
      <w:r>
        <w:rPr>
          <w:rFonts w:ascii="Times New Roman" w:hAnsi="Times New Roman" w:cs="Times New Roman"/>
          <w:sz w:val="24"/>
          <w:szCs w:val="24"/>
        </w:rPr>
        <w:t>s</w:t>
      </w:r>
      <w:r w:rsidR="0069694B" w:rsidRPr="0069694B">
        <w:rPr>
          <w:rFonts w:ascii="Times New Roman" w:hAnsi="Times New Roman" w:cs="Times New Roman"/>
          <w:sz w:val="24"/>
          <w:szCs w:val="24"/>
        </w:rPr>
        <w:t xml:space="preserve"> ar emocinė</w:t>
      </w:r>
      <w:r>
        <w:rPr>
          <w:rFonts w:ascii="Times New Roman" w:hAnsi="Times New Roman" w:cs="Times New Roman"/>
          <w:sz w:val="24"/>
          <w:szCs w:val="24"/>
        </w:rPr>
        <w:t>s</w:t>
      </w:r>
      <w:r w:rsidR="0069694B" w:rsidRPr="0069694B">
        <w:rPr>
          <w:rFonts w:ascii="Times New Roman" w:hAnsi="Times New Roman" w:cs="Times New Roman"/>
          <w:sz w:val="24"/>
          <w:szCs w:val="24"/>
        </w:rPr>
        <w:t xml:space="preserve"> prievart</w:t>
      </w:r>
      <w:r>
        <w:rPr>
          <w:rFonts w:ascii="Times New Roman" w:hAnsi="Times New Roman" w:cs="Times New Roman"/>
          <w:sz w:val="24"/>
          <w:szCs w:val="24"/>
        </w:rPr>
        <w:t>os</w:t>
      </w:r>
      <w:r w:rsidR="0069694B" w:rsidRPr="0069694B">
        <w:rPr>
          <w:rFonts w:ascii="Times New Roman" w:hAnsi="Times New Roman" w:cs="Times New Roman"/>
          <w:sz w:val="24"/>
          <w:szCs w:val="24"/>
        </w:rPr>
        <w:t xml:space="preserve">, </w:t>
      </w:r>
      <w:r>
        <w:rPr>
          <w:rFonts w:ascii="Times New Roman" w:hAnsi="Times New Roman" w:cs="Times New Roman"/>
          <w:sz w:val="24"/>
          <w:szCs w:val="24"/>
        </w:rPr>
        <w:t>patirtos vaikystėje. V</w:t>
      </w:r>
      <w:r w:rsidR="0069694B" w:rsidRPr="0069694B">
        <w:rPr>
          <w:rFonts w:ascii="Times New Roman" w:hAnsi="Times New Roman" w:cs="Times New Roman"/>
          <w:sz w:val="24"/>
          <w:szCs w:val="24"/>
        </w:rPr>
        <w:t>aikystės traum</w:t>
      </w:r>
      <w:r>
        <w:rPr>
          <w:rFonts w:ascii="Times New Roman" w:hAnsi="Times New Roman" w:cs="Times New Roman"/>
          <w:sz w:val="24"/>
          <w:szCs w:val="24"/>
        </w:rPr>
        <w:t>os</w:t>
      </w:r>
      <w:r w:rsidR="0069694B" w:rsidRPr="0069694B">
        <w:rPr>
          <w:rFonts w:ascii="Times New Roman" w:hAnsi="Times New Roman" w:cs="Times New Roman"/>
          <w:sz w:val="24"/>
          <w:szCs w:val="24"/>
        </w:rPr>
        <w:t xml:space="preserve"> gali sukelti ilgalaikius psichologinius padarinius, tokius kaip potrauminio streso sutrikim</w:t>
      </w:r>
      <w:r>
        <w:rPr>
          <w:rFonts w:ascii="Times New Roman" w:hAnsi="Times New Roman" w:cs="Times New Roman"/>
          <w:sz w:val="24"/>
          <w:szCs w:val="24"/>
        </w:rPr>
        <w:t xml:space="preserve">ą. Kas </w:t>
      </w:r>
      <w:r w:rsidRPr="00F81FC1">
        <w:rPr>
          <w:rFonts w:ascii="Times New Roman" w:hAnsi="Times New Roman" w:cs="Times New Roman"/>
          <w:sz w:val="24"/>
          <w:szCs w:val="24"/>
        </w:rPr>
        <w:t>gali smarkiai paveikti vyrų savijautą, energiją, savivertę ir gyvenimo kokybę.</w:t>
      </w:r>
    </w:p>
    <w:p w14:paraId="528010BA" w14:textId="77777777" w:rsidR="008C6A93" w:rsidRPr="008C6A93" w:rsidRDefault="008C6A93" w:rsidP="008C6A93">
      <w:pPr>
        <w:rPr>
          <w:rFonts w:ascii="Times New Roman" w:hAnsi="Times New Roman" w:cs="Times New Roman"/>
          <w:sz w:val="24"/>
          <w:szCs w:val="24"/>
        </w:rPr>
      </w:pPr>
    </w:p>
    <w:p w14:paraId="160E9B8B" w14:textId="3A7BB642" w:rsidR="008C6A93" w:rsidRPr="008C6A93" w:rsidRDefault="008C6A93" w:rsidP="008C6A93">
      <w:pPr>
        <w:rPr>
          <w:rFonts w:ascii="Times New Roman" w:hAnsi="Times New Roman" w:cs="Times New Roman"/>
          <w:sz w:val="24"/>
          <w:szCs w:val="24"/>
        </w:rPr>
      </w:pPr>
      <w:r w:rsidRPr="008C6A93">
        <w:rPr>
          <w:rFonts w:ascii="Times New Roman" w:hAnsi="Times New Roman" w:cs="Times New Roman"/>
          <w:sz w:val="24"/>
          <w:szCs w:val="24"/>
        </w:rPr>
        <w:lastRenderedPageBreak/>
        <w:t>Padariniai</w:t>
      </w:r>
      <w:r w:rsidR="00E51DE6">
        <w:rPr>
          <w:rFonts w:ascii="Times New Roman" w:hAnsi="Times New Roman" w:cs="Times New Roman"/>
          <w:sz w:val="24"/>
          <w:szCs w:val="24"/>
        </w:rPr>
        <w:t>:</w:t>
      </w:r>
    </w:p>
    <w:p w14:paraId="1BB074A2" w14:textId="0426AA71" w:rsidR="00F81FC1" w:rsidRDefault="008C6A93" w:rsidP="00411450">
      <w:pPr>
        <w:rPr>
          <w:rFonts w:ascii="Times New Roman" w:hAnsi="Times New Roman" w:cs="Times New Roman"/>
          <w:sz w:val="24"/>
          <w:szCs w:val="24"/>
        </w:rPr>
      </w:pPr>
      <w:r w:rsidRPr="008C6A93">
        <w:rPr>
          <w:rFonts w:ascii="Times New Roman" w:hAnsi="Times New Roman" w:cs="Times New Roman"/>
          <w:sz w:val="24"/>
          <w:szCs w:val="24"/>
        </w:rPr>
        <w:t>Emocinės ir psichologinės problemos gali turėti įvairių neigiamų padarinių vyrų gyvenime. Fizinė sveikata gali nukentėti dėl ilgalaikio streso ir depresijos, kurie gali sukelti somatinius simptomus, tokius kaip galvos skausmai, virškinimo sutrikimai ir net širdies ligos.</w:t>
      </w:r>
      <w:r w:rsidR="00F81FC1">
        <w:rPr>
          <w:rFonts w:ascii="Times New Roman" w:hAnsi="Times New Roman" w:cs="Times New Roman"/>
          <w:sz w:val="24"/>
          <w:szCs w:val="24"/>
        </w:rPr>
        <w:t xml:space="preserve"> </w:t>
      </w:r>
      <w:r w:rsidR="00F81FC1" w:rsidRPr="00F81FC1">
        <w:rPr>
          <w:rFonts w:ascii="Times New Roman" w:hAnsi="Times New Roman" w:cs="Times New Roman"/>
          <w:sz w:val="24"/>
          <w:szCs w:val="24"/>
        </w:rPr>
        <w:t>Emociniai sunkumai gali paveikti šeimos santykius, draugystes ir profesinius ryšius. Vyrai gali tapti atitolę, agresyvūs arba atsisakyti bendravimo, kai jaučia emocinį skausmą.</w:t>
      </w:r>
    </w:p>
    <w:p w14:paraId="77B4EFCB" w14:textId="57596625" w:rsidR="00411450" w:rsidRPr="00391BEC" w:rsidRDefault="008C6A93" w:rsidP="00411450">
      <w:pPr>
        <w:rPr>
          <w:rFonts w:ascii="Times New Roman" w:hAnsi="Times New Roman" w:cs="Times New Roman"/>
          <w:sz w:val="24"/>
          <w:szCs w:val="24"/>
        </w:rPr>
      </w:pPr>
      <w:r w:rsidRPr="008C6A93">
        <w:rPr>
          <w:rFonts w:ascii="Times New Roman" w:hAnsi="Times New Roman" w:cs="Times New Roman"/>
          <w:sz w:val="24"/>
          <w:szCs w:val="24"/>
        </w:rPr>
        <w:t xml:space="preserve">Santykiai taip pat kenčia, kai vyrai nesugeba efektyviai bendrauti apie savo jausmus. </w:t>
      </w:r>
      <w:r w:rsidR="00411450" w:rsidRPr="00391BEC">
        <w:rPr>
          <w:rFonts w:ascii="Times New Roman" w:hAnsi="Times New Roman" w:cs="Times New Roman"/>
          <w:sz w:val="24"/>
          <w:szCs w:val="24"/>
        </w:rPr>
        <w:t>Psichologinės problemos gali pakenkti šeimos ir draugystės ryšiams, sukelti konfliktus ir nesusikalbėjimą.</w:t>
      </w:r>
    </w:p>
    <w:p w14:paraId="792753B7" w14:textId="1AAFCD8F" w:rsidR="008C6A93" w:rsidRPr="008C6A93" w:rsidRDefault="008C6A93" w:rsidP="008C6A93">
      <w:pPr>
        <w:rPr>
          <w:rFonts w:ascii="Times New Roman" w:hAnsi="Times New Roman" w:cs="Times New Roman"/>
          <w:sz w:val="24"/>
          <w:szCs w:val="24"/>
        </w:rPr>
      </w:pPr>
      <w:r w:rsidRPr="008C6A93">
        <w:rPr>
          <w:rFonts w:ascii="Times New Roman" w:hAnsi="Times New Roman" w:cs="Times New Roman"/>
          <w:sz w:val="24"/>
          <w:szCs w:val="24"/>
        </w:rPr>
        <w:t xml:space="preserve"> Be to, psichologinės problemos gali </w:t>
      </w:r>
      <w:r w:rsidR="00F81FC1" w:rsidRPr="00F81FC1">
        <w:rPr>
          <w:rFonts w:ascii="Times New Roman" w:hAnsi="Times New Roman" w:cs="Times New Roman"/>
          <w:sz w:val="24"/>
          <w:szCs w:val="24"/>
        </w:rPr>
        <w:t>sumažinti darbo efektyvumą, motyvaciją ir karjeros galimybes</w:t>
      </w:r>
      <w:r w:rsidR="004B09EB">
        <w:rPr>
          <w:rFonts w:ascii="Times New Roman" w:hAnsi="Times New Roman" w:cs="Times New Roman"/>
          <w:sz w:val="24"/>
          <w:szCs w:val="24"/>
        </w:rPr>
        <w:t xml:space="preserve">. </w:t>
      </w:r>
      <w:r w:rsidR="00F81FC1" w:rsidRPr="00F81FC1">
        <w:rPr>
          <w:rFonts w:ascii="Times New Roman" w:hAnsi="Times New Roman" w:cs="Times New Roman"/>
          <w:sz w:val="24"/>
          <w:szCs w:val="24"/>
        </w:rPr>
        <w:t>Tai gali lemti dažn</w:t>
      </w:r>
      <w:r w:rsidR="004B09EB">
        <w:rPr>
          <w:rFonts w:ascii="Times New Roman" w:hAnsi="Times New Roman" w:cs="Times New Roman"/>
          <w:sz w:val="24"/>
          <w:szCs w:val="24"/>
        </w:rPr>
        <w:t>ą</w:t>
      </w:r>
      <w:r w:rsidR="00F81FC1" w:rsidRPr="00F81FC1">
        <w:rPr>
          <w:rFonts w:ascii="Times New Roman" w:hAnsi="Times New Roman" w:cs="Times New Roman"/>
          <w:sz w:val="24"/>
          <w:szCs w:val="24"/>
        </w:rPr>
        <w:t xml:space="preserve"> darbo praleidim</w:t>
      </w:r>
      <w:r w:rsidR="004B09EB">
        <w:rPr>
          <w:rFonts w:ascii="Times New Roman" w:hAnsi="Times New Roman" w:cs="Times New Roman"/>
          <w:sz w:val="24"/>
          <w:szCs w:val="24"/>
        </w:rPr>
        <w:t>ą arba darbo praradimą.</w:t>
      </w:r>
      <w:r w:rsidR="00F81FC1" w:rsidRPr="00F81FC1">
        <w:rPr>
          <w:rFonts w:ascii="Times New Roman" w:hAnsi="Times New Roman" w:cs="Times New Roman"/>
          <w:sz w:val="24"/>
          <w:szCs w:val="24"/>
        </w:rPr>
        <w:t xml:space="preserve"> </w:t>
      </w:r>
    </w:p>
    <w:p w14:paraId="74C386A4" w14:textId="77777777" w:rsidR="008C6A93" w:rsidRPr="008C6A93" w:rsidRDefault="008C6A93" w:rsidP="008C6A93">
      <w:pPr>
        <w:rPr>
          <w:rFonts w:ascii="Times New Roman" w:hAnsi="Times New Roman" w:cs="Times New Roman"/>
          <w:sz w:val="24"/>
          <w:szCs w:val="24"/>
        </w:rPr>
      </w:pPr>
      <w:r w:rsidRPr="008C6A93">
        <w:rPr>
          <w:rFonts w:ascii="Times New Roman" w:hAnsi="Times New Roman" w:cs="Times New Roman"/>
          <w:sz w:val="24"/>
          <w:szCs w:val="24"/>
        </w:rPr>
        <w:t>Savivertė taip pat gali stipriai sumažėti, kai vyras patiria nuolatinį emocinį diskomfortą. Tai gali sukelti beviltiškumo ir bejėgiškumo jausmus, kurie dar labiau apsunkina problemų sprendimą.</w:t>
      </w:r>
    </w:p>
    <w:p w14:paraId="0C1148D4" w14:textId="77777777" w:rsidR="008C6A93" w:rsidRPr="008C6A93" w:rsidRDefault="008C6A93" w:rsidP="008C6A93">
      <w:pPr>
        <w:rPr>
          <w:rFonts w:ascii="Times New Roman" w:hAnsi="Times New Roman" w:cs="Times New Roman"/>
          <w:sz w:val="24"/>
          <w:szCs w:val="24"/>
        </w:rPr>
      </w:pPr>
    </w:p>
    <w:p w14:paraId="0E239B40" w14:textId="370BDD3D" w:rsidR="008C6A93" w:rsidRPr="008C6A93" w:rsidRDefault="008C6A93" w:rsidP="008C6A93">
      <w:pPr>
        <w:rPr>
          <w:rFonts w:ascii="Times New Roman" w:hAnsi="Times New Roman" w:cs="Times New Roman"/>
          <w:sz w:val="24"/>
          <w:szCs w:val="24"/>
        </w:rPr>
      </w:pPr>
      <w:r w:rsidRPr="008C6A93">
        <w:rPr>
          <w:rFonts w:ascii="Times New Roman" w:hAnsi="Times New Roman" w:cs="Times New Roman"/>
          <w:sz w:val="24"/>
          <w:szCs w:val="24"/>
        </w:rPr>
        <w:t xml:space="preserve">Pagalbos </w:t>
      </w:r>
      <w:r w:rsidR="00E51DE6">
        <w:rPr>
          <w:rFonts w:ascii="Times New Roman" w:hAnsi="Times New Roman" w:cs="Times New Roman"/>
          <w:sz w:val="24"/>
          <w:szCs w:val="24"/>
        </w:rPr>
        <w:t>g</w:t>
      </w:r>
      <w:r w:rsidRPr="008C6A93">
        <w:rPr>
          <w:rFonts w:ascii="Times New Roman" w:hAnsi="Times New Roman" w:cs="Times New Roman"/>
          <w:sz w:val="24"/>
          <w:szCs w:val="24"/>
        </w:rPr>
        <w:t>alimybės</w:t>
      </w:r>
      <w:r w:rsidR="00E51DE6">
        <w:rPr>
          <w:rFonts w:ascii="Times New Roman" w:hAnsi="Times New Roman" w:cs="Times New Roman"/>
          <w:sz w:val="24"/>
          <w:szCs w:val="24"/>
        </w:rPr>
        <w:t>:</w:t>
      </w:r>
    </w:p>
    <w:p w14:paraId="07079C80" w14:textId="0FDAB154" w:rsidR="008C6A93" w:rsidRPr="008C6A93" w:rsidRDefault="008C6A93" w:rsidP="008C6A93">
      <w:pPr>
        <w:rPr>
          <w:rFonts w:ascii="Times New Roman" w:hAnsi="Times New Roman" w:cs="Times New Roman"/>
          <w:sz w:val="24"/>
          <w:szCs w:val="24"/>
        </w:rPr>
      </w:pPr>
      <w:r w:rsidRPr="008C6A93">
        <w:rPr>
          <w:rFonts w:ascii="Times New Roman" w:hAnsi="Times New Roman" w:cs="Times New Roman"/>
          <w:sz w:val="24"/>
          <w:szCs w:val="24"/>
        </w:rPr>
        <w:t xml:space="preserve">Svarbu pripažinti, kad pagalba yra prieinama, ir yra daug būdų, kaip vyrams galima padėti </w:t>
      </w:r>
      <w:r w:rsidR="004B09EB">
        <w:rPr>
          <w:rFonts w:ascii="Times New Roman" w:hAnsi="Times New Roman" w:cs="Times New Roman"/>
          <w:sz w:val="24"/>
          <w:szCs w:val="24"/>
        </w:rPr>
        <w:t>susitvarkyti</w:t>
      </w:r>
      <w:r w:rsidRPr="008C6A93">
        <w:rPr>
          <w:rFonts w:ascii="Times New Roman" w:hAnsi="Times New Roman" w:cs="Times New Roman"/>
          <w:sz w:val="24"/>
          <w:szCs w:val="24"/>
        </w:rPr>
        <w:t xml:space="preserve"> su emocinėmis ir psichologinėmis problemomis.</w:t>
      </w:r>
    </w:p>
    <w:p w14:paraId="4A0BA175" w14:textId="77777777" w:rsidR="008C6A93" w:rsidRPr="008C6A93" w:rsidRDefault="008C6A93" w:rsidP="008C6A93">
      <w:pPr>
        <w:rPr>
          <w:rFonts w:ascii="Times New Roman" w:hAnsi="Times New Roman" w:cs="Times New Roman"/>
          <w:sz w:val="24"/>
          <w:szCs w:val="24"/>
        </w:rPr>
      </w:pPr>
    </w:p>
    <w:p w14:paraId="3B3DDFDE" w14:textId="77777777" w:rsidR="008C6A93" w:rsidRPr="008C6A93" w:rsidRDefault="008C6A93" w:rsidP="008C6A93">
      <w:pPr>
        <w:rPr>
          <w:rFonts w:ascii="Times New Roman" w:hAnsi="Times New Roman" w:cs="Times New Roman"/>
          <w:sz w:val="24"/>
          <w:szCs w:val="24"/>
        </w:rPr>
      </w:pPr>
      <w:r w:rsidRPr="008C6A93">
        <w:rPr>
          <w:rFonts w:ascii="Times New Roman" w:hAnsi="Times New Roman" w:cs="Times New Roman"/>
          <w:sz w:val="24"/>
          <w:szCs w:val="24"/>
        </w:rPr>
        <w:t>Profesionali pagalba yra vienas iš efektyviausių būdų spręsti šias problemas. Psichoterapija, tiek individuali, tiek grupinė, gali padėti vyrams išmokti išreikšti savo jausmus ir spręsti psichologines problemas. Kai kuriais atvejais, medikamentinis gydymas gali būti reikalingas, ypač sergant sunkiomis depresijos ar nerimo formomis. Psichologai ir psichoterapeutai gali suteikti naudingų įžvalgų ir padėti rasti sprendimus iškilusiems sunkumams.</w:t>
      </w:r>
    </w:p>
    <w:p w14:paraId="4FC223BC" w14:textId="77777777" w:rsidR="008C6A93" w:rsidRPr="008C6A93" w:rsidRDefault="008C6A93" w:rsidP="008C6A93">
      <w:pPr>
        <w:rPr>
          <w:rFonts w:ascii="Times New Roman" w:hAnsi="Times New Roman" w:cs="Times New Roman"/>
          <w:sz w:val="24"/>
          <w:szCs w:val="24"/>
        </w:rPr>
      </w:pPr>
    </w:p>
    <w:p w14:paraId="65E1C633" w14:textId="063ADBD8" w:rsidR="008C6A93" w:rsidRPr="008C6A93" w:rsidRDefault="004B09EB" w:rsidP="008C6A93">
      <w:pPr>
        <w:rPr>
          <w:rFonts w:ascii="Times New Roman" w:hAnsi="Times New Roman" w:cs="Times New Roman"/>
          <w:sz w:val="24"/>
          <w:szCs w:val="24"/>
        </w:rPr>
      </w:pPr>
      <w:r w:rsidRPr="004B09EB">
        <w:rPr>
          <w:rFonts w:ascii="Times New Roman" w:hAnsi="Times New Roman" w:cs="Times New Roman"/>
          <w:sz w:val="24"/>
          <w:szCs w:val="24"/>
        </w:rPr>
        <w:t xml:space="preserve">Dalyvavimas palaikymo grupėse gali padėti vyrams jaustis ne vieniems ir dalytis savo patirtimi su kitais, kurie susiduria su panašiomis problemomis. Meditacija, sportas, sveikas gyvenimo būdas, pomėgiai ir savęs pažinimas gali padėti sumažinti stresą ir pagerinti emocinę būklę. </w:t>
      </w:r>
      <w:r w:rsidR="008C6A93" w:rsidRPr="008C6A93">
        <w:rPr>
          <w:rFonts w:ascii="Times New Roman" w:hAnsi="Times New Roman" w:cs="Times New Roman"/>
          <w:sz w:val="24"/>
          <w:szCs w:val="24"/>
        </w:rPr>
        <w:t>Dalyvavimas mėgstamoje veikloje gali padėti atsipalaiduoti ir atitrūkti nuo kasdieninių rūpesčių. Be to, savitarpio pagalbos grupės, kuriose žmonės dalijasi savo patirtimi ir palaiko vieni kitus, gali būti itin naudingos.</w:t>
      </w:r>
    </w:p>
    <w:p w14:paraId="217D89BE" w14:textId="77777777" w:rsidR="008C6A93" w:rsidRPr="008C6A93" w:rsidRDefault="008C6A93" w:rsidP="008C6A93">
      <w:pPr>
        <w:rPr>
          <w:rFonts w:ascii="Times New Roman" w:hAnsi="Times New Roman" w:cs="Times New Roman"/>
          <w:sz w:val="24"/>
          <w:szCs w:val="24"/>
        </w:rPr>
      </w:pPr>
    </w:p>
    <w:p w14:paraId="46442DD2" w14:textId="5F41FC25" w:rsidR="008C6A93" w:rsidRPr="008C6A93" w:rsidRDefault="008C6A93" w:rsidP="008C6A93">
      <w:pPr>
        <w:rPr>
          <w:rFonts w:ascii="Times New Roman" w:hAnsi="Times New Roman" w:cs="Times New Roman"/>
          <w:sz w:val="24"/>
          <w:szCs w:val="24"/>
        </w:rPr>
      </w:pPr>
      <w:r w:rsidRPr="008C6A93">
        <w:rPr>
          <w:rFonts w:ascii="Times New Roman" w:hAnsi="Times New Roman" w:cs="Times New Roman"/>
          <w:sz w:val="24"/>
          <w:szCs w:val="24"/>
        </w:rPr>
        <w:t xml:space="preserve">Socialinės paramos stiprinimas yra dar vienas svarbus aspektas. Atviri pokalbiai su šeima ir draugais apie iškylančius sunkumus gali padėti sumažinti emocinį krūvį. </w:t>
      </w:r>
      <w:r w:rsidR="004B09EB" w:rsidRPr="004B09EB">
        <w:rPr>
          <w:rFonts w:ascii="Times New Roman" w:hAnsi="Times New Roman" w:cs="Times New Roman"/>
          <w:sz w:val="24"/>
          <w:szCs w:val="24"/>
        </w:rPr>
        <w:t>Informacijos sklaida apie psichinės sveikatos svarbą ir stereotipų keitimas gali padėti vyrams jaustis labiau palaikomiems ir skatinamiems kreiptis pagalbos.</w:t>
      </w:r>
    </w:p>
    <w:p w14:paraId="409E98EC" w14:textId="5D335024" w:rsidR="008C6A93" w:rsidRPr="008C6A93" w:rsidRDefault="008C6A93" w:rsidP="008C6A93">
      <w:pPr>
        <w:rPr>
          <w:rFonts w:ascii="Times New Roman" w:hAnsi="Times New Roman" w:cs="Times New Roman"/>
          <w:sz w:val="24"/>
          <w:szCs w:val="24"/>
        </w:rPr>
      </w:pPr>
      <w:r w:rsidRPr="008C6A93">
        <w:rPr>
          <w:rFonts w:ascii="Times New Roman" w:hAnsi="Times New Roman" w:cs="Times New Roman"/>
          <w:sz w:val="24"/>
          <w:szCs w:val="24"/>
        </w:rPr>
        <w:t>Išvados</w:t>
      </w:r>
      <w:r w:rsidR="00E51DE6">
        <w:rPr>
          <w:rFonts w:ascii="Times New Roman" w:hAnsi="Times New Roman" w:cs="Times New Roman"/>
          <w:sz w:val="24"/>
          <w:szCs w:val="24"/>
        </w:rPr>
        <w:t>:</w:t>
      </w:r>
    </w:p>
    <w:p w14:paraId="612FCAB9" w14:textId="6A7BFA55" w:rsidR="0040249D" w:rsidRDefault="008C6A93" w:rsidP="008C6A93">
      <w:pPr>
        <w:rPr>
          <w:rFonts w:ascii="Times New Roman" w:hAnsi="Times New Roman" w:cs="Times New Roman"/>
          <w:sz w:val="24"/>
          <w:szCs w:val="24"/>
        </w:rPr>
      </w:pPr>
      <w:r w:rsidRPr="008C6A93">
        <w:rPr>
          <w:rFonts w:ascii="Times New Roman" w:hAnsi="Times New Roman" w:cs="Times New Roman"/>
          <w:sz w:val="24"/>
          <w:szCs w:val="24"/>
        </w:rPr>
        <w:t xml:space="preserve">Vyrų emocinės ir psichologinės problemos yra sudėtingos ir </w:t>
      </w:r>
      <w:r w:rsidR="0040249D" w:rsidRPr="0040249D">
        <w:rPr>
          <w:rFonts w:ascii="Times New Roman" w:hAnsi="Times New Roman" w:cs="Times New Roman"/>
          <w:sz w:val="24"/>
          <w:szCs w:val="24"/>
        </w:rPr>
        <w:t>dažnai nepakankamai įvertinta problema</w:t>
      </w:r>
      <w:r w:rsidR="0040249D">
        <w:rPr>
          <w:rFonts w:ascii="Times New Roman" w:hAnsi="Times New Roman" w:cs="Times New Roman"/>
          <w:sz w:val="24"/>
          <w:szCs w:val="24"/>
        </w:rPr>
        <w:t>,</w:t>
      </w:r>
      <w:r w:rsidR="0040249D" w:rsidRPr="008C6A93">
        <w:rPr>
          <w:rFonts w:ascii="Times New Roman" w:hAnsi="Times New Roman" w:cs="Times New Roman"/>
          <w:sz w:val="24"/>
          <w:szCs w:val="24"/>
        </w:rPr>
        <w:t xml:space="preserve"> </w:t>
      </w:r>
      <w:r w:rsidRPr="008C6A93">
        <w:rPr>
          <w:rFonts w:ascii="Times New Roman" w:hAnsi="Times New Roman" w:cs="Times New Roman"/>
          <w:sz w:val="24"/>
          <w:szCs w:val="24"/>
        </w:rPr>
        <w:t>tačiau jos nėra neįveikiamos. Supratimas apie šių problemų priežastis ir jų poveikį gali padėti efektyviau rasti sprendimus.</w:t>
      </w:r>
      <w:r w:rsidR="0040249D" w:rsidRPr="0040249D">
        <w:rPr>
          <w:rFonts w:ascii="Times New Roman" w:hAnsi="Times New Roman" w:cs="Times New Roman"/>
          <w:sz w:val="24"/>
          <w:szCs w:val="24"/>
        </w:rPr>
        <w:t xml:space="preserve"> Svarbu skatinti atvirumą, švietimą ir pagalbą, kad vyrai galėtų gauti reikiamą paramą ir gyventi pilnavertį gyvenimą.</w:t>
      </w:r>
    </w:p>
    <w:p w14:paraId="7DCF3330" w14:textId="77777777" w:rsidR="00557589" w:rsidRDefault="008C6A93" w:rsidP="008C6A93">
      <w:pPr>
        <w:rPr>
          <w:rFonts w:ascii="Times New Roman" w:hAnsi="Times New Roman" w:cs="Times New Roman"/>
          <w:sz w:val="24"/>
          <w:szCs w:val="24"/>
        </w:rPr>
      </w:pPr>
      <w:r w:rsidRPr="008C6A93">
        <w:rPr>
          <w:rFonts w:ascii="Times New Roman" w:hAnsi="Times New Roman" w:cs="Times New Roman"/>
          <w:sz w:val="24"/>
          <w:szCs w:val="24"/>
        </w:rPr>
        <w:lastRenderedPageBreak/>
        <w:t>Kiekvienas vyras nusipelno jaustis gerai ir būti suprastas. Laikas keisti požiūrį ir atvirai kalbėti apie emocines bei psichologines problemas, siekiant kurti sveikesnę ir laimingesnę visuomenę.</w:t>
      </w:r>
    </w:p>
    <w:p w14:paraId="3C4B5205" w14:textId="41168D30" w:rsidR="00557589" w:rsidRDefault="00557589" w:rsidP="008C6A93">
      <w:pPr>
        <w:rPr>
          <w:rFonts w:ascii="Times New Roman" w:hAnsi="Times New Roman" w:cs="Times New Roman"/>
          <w:sz w:val="24"/>
          <w:szCs w:val="24"/>
        </w:rPr>
      </w:pPr>
      <w:r>
        <w:rPr>
          <w:rFonts w:ascii="Times New Roman" w:hAnsi="Times New Roman" w:cs="Times New Roman"/>
          <w:sz w:val="24"/>
          <w:szCs w:val="24"/>
        </w:rPr>
        <w:t xml:space="preserve">Emocinės pagalbos ir konsultacijų centras teikia specializuotą kompleksinę (psichologinę, socialinę ir teisinę) pagalbą VYRAMS, </w:t>
      </w:r>
      <w:r w:rsidRPr="00557589">
        <w:rPr>
          <w:rFonts w:ascii="Times New Roman" w:hAnsi="Times New Roman" w:cs="Times New Roman"/>
          <w:sz w:val="24"/>
          <w:szCs w:val="24"/>
        </w:rPr>
        <w:t>esantiems sudėtingoje psichologinėje situacijoje, t. y. dėl ekonominių, socialinių ar asmeninių sunkumų išgyvenantiems emocines ir/ar psichologines krizes, įskaitant savižudybės, smurto, priklausomybių riziką</w:t>
      </w:r>
      <w:r>
        <w:rPr>
          <w:rFonts w:ascii="Times New Roman" w:hAnsi="Times New Roman" w:cs="Times New Roman"/>
          <w:sz w:val="24"/>
          <w:szCs w:val="24"/>
        </w:rPr>
        <w:t xml:space="preserve">. Pagalba teikiama </w:t>
      </w:r>
      <w:r w:rsidRPr="00557589">
        <w:rPr>
          <w:rFonts w:ascii="Times New Roman" w:hAnsi="Times New Roman" w:cs="Times New Roman"/>
          <w:sz w:val="24"/>
          <w:szCs w:val="24"/>
        </w:rPr>
        <w:t>telefonu ir/ar kitomis nuotolinio bendravimo priemonėmis (internetu ir/ar elektroniniais laiškais, ir/ar žinutėmis)</w:t>
      </w:r>
      <w:r>
        <w:rPr>
          <w:rFonts w:ascii="Times New Roman" w:hAnsi="Times New Roman" w:cs="Times New Roman"/>
          <w:sz w:val="24"/>
          <w:szCs w:val="24"/>
        </w:rPr>
        <w:t xml:space="preserve">. </w:t>
      </w:r>
    </w:p>
    <w:p w14:paraId="14FAE199" w14:textId="6C4019D3" w:rsidR="00785EAC" w:rsidRDefault="00785EAC" w:rsidP="008C6A93">
      <w:pPr>
        <w:rPr>
          <w:rFonts w:ascii="Times New Roman" w:hAnsi="Times New Roman" w:cs="Times New Roman"/>
          <w:sz w:val="24"/>
          <w:szCs w:val="24"/>
        </w:rPr>
      </w:pPr>
      <w:r>
        <w:rPr>
          <w:rFonts w:ascii="Times New Roman" w:hAnsi="Times New Roman" w:cs="Times New Roman"/>
          <w:sz w:val="24"/>
          <w:szCs w:val="24"/>
        </w:rPr>
        <w:t xml:space="preserve">Kreipkis pagalbos telefonu + 370 670 70 303 arba </w:t>
      </w:r>
      <w:proofErr w:type="spellStart"/>
      <w:r>
        <w:rPr>
          <w:rFonts w:ascii="Times New Roman" w:hAnsi="Times New Roman" w:cs="Times New Roman"/>
          <w:sz w:val="24"/>
          <w:szCs w:val="24"/>
        </w:rPr>
        <w:t>el.p</w:t>
      </w:r>
      <w:proofErr w:type="spellEnd"/>
      <w:r>
        <w:rPr>
          <w:rFonts w:ascii="Times New Roman" w:hAnsi="Times New Roman" w:cs="Times New Roman"/>
          <w:sz w:val="24"/>
          <w:szCs w:val="24"/>
        </w:rPr>
        <w:t xml:space="preserve">. </w:t>
      </w:r>
      <w:hyperlink r:id="rId4" w:history="1">
        <w:r w:rsidRPr="006D73A4">
          <w:rPr>
            <w:rStyle w:val="Hipersaitas"/>
            <w:rFonts w:ascii="Times New Roman" w:hAnsi="Times New Roman" w:cs="Times New Roman"/>
            <w:sz w:val="24"/>
            <w:szCs w:val="24"/>
          </w:rPr>
          <w:t>info@epkc.lt</w:t>
        </w:r>
      </w:hyperlink>
      <w:r>
        <w:rPr>
          <w:rFonts w:ascii="Times New Roman" w:hAnsi="Times New Roman" w:cs="Times New Roman"/>
          <w:sz w:val="24"/>
          <w:szCs w:val="24"/>
        </w:rPr>
        <w:t xml:space="preserve"> </w:t>
      </w:r>
    </w:p>
    <w:p w14:paraId="1129CFB0" w14:textId="231757B3" w:rsidR="00785EAC" w:rsidRDefault="00785EAC" w:rsidP="008C6A93">
      <w:pPr>
        <w:rPr>
          <w:rFonts w:ascii="Times New Roman" w:hAnsi="Times New Roman" w:cs="Times New Roman"/>
          <w:sz w:val="24"/>
          <w:szCs w:val="24"/>
        </w:rPr>
      </w:pPr>
      <w:r>
        <w:rPr>
          <w:rFonts w:ascii="Times New Roman" w:hAnsi="Times New Roman" w:cs="Times New Roman"/>
          <w:sz w:val="24"/>
          <w:szCs w:val="24"/>
        </w:rPr>
        <w:t xml:space="preserve">Daugiau informacijos: </w:t>
      </w:r>
      <w:hyperlink r:id="rId5" w:history="1">
        <w:r w:rsidRPr="006D73A4">
          <w:rPr>
            <w:rStyle w:val="Hipersaitas"/>
            <w:rFonts w:ascii="Times New Roman" w:hAnsi="Times New Roman" w:cs="Times New Roman"/>
            <w:sz w:val="24"/>
            <w:szCs w:val="24"/>
          </w:rPr>
          <w:t>www.epkc.lt</w:t>
        </w:r>
      </w:hyperlink>
      <w:r>
        <w:rPr>
          <w:rFonts w:ascii="Times New Roman" w:hAnsi="Times New Roman" w:cs="Times New Roman"/>
          <w:sz w:val="24"/>
          <w:szCs w:val="24"/>
        </w:rPr>
        <w:t xml:space="preserve"> </w:t>
      </w:r>
    </w:p>
    <w:p w14:paraId="37178C89" w14:textId="7FE13585" w:rsidR="006474A8" w:rsidRDefault="00557589" w:rsidP="008C6A93">
      <w:pPr>
        <w:rPr>
          <w:rFonts w:ascii="Times New Roman" w:hAnsi="Times New Roman" w:cs="Times New Roman"/>
          <w:sz w:val="24"/>
          <w:szCs w:val="24"/>
        </w:rPr>
      </w:pPr>
      <w:r>
        <w:rPr>
          <w:rFonts w:ascii="Times New Roman" w:hAnsi="Times New Roman" w:cs="Times New Roman"/>
          <w:sz w:val="24"/>
          <w:szCs w:val="24"/>
        </w:rPr>
        <w:t xml:space="preserve"> Leisk TAU padėti! </w:t>
      </w:r>
    </w:p>
    <w:p w14:paraId="66FCB650" w14:textId="49623B3C" w:rsidR="00785EAC" w:rsidRDefault="00785EAC" w:rsidP="008C6A93">
      <w:pPr>
        <w:rPr>
          <w:rFonts w:ascii="Times New Roman" w:hAnsi="Times New Roman" w:cs="Times New Roman"/>
          <w:sz w:val="24"/>
          <w:szCs w:val="24"/>
        </w:rPr>
      </w:pPr>
      <w:r>
        <w:rPr>
          <w:rFonts w:ascii="Times New Roman" w:hAnsi="Times New Roman" w:cs="Times New Roman"/>
          <w:sz w:val="24"/>
          <w:szCs w:val="24"/>
        </w:rPr>
        <w:t xml:space="preserve">Projektas finansuojamas Socialinės apsaugos ir darbo ministerijos. </w:t>
      </w:r>
    </w:p>
    <w:p w14:paraId="56BF4321" w14:textId="5CBAD78C" w:rsidR="00785EAC" w:rsidRDefault="00785EAC" w:rsidP="00785EAC">
      <w:pPr>
        <w:jc w:val="right"/>
        <w:rPr>
          <w:rFonts w:ascii="Times New Roman" w:hAnsi="Times New Roman" w:cs="Times New Roman"/>
          <w:sz w:val="24"/>
          <w:szCs w:val="24"/>
        </w:rPr>
      </w:pPr>
      <w:r>
        <w:rPr>
          <w:rFonts w:ascii="Times New Roman" w:hAnsi="Times New Roman" w:cs="Times New Roman"/>
          <w:sz w:val="24"/>
          <w:szCs w:val="24"/>
        </w:rPr>
        <w:t>Emocinės pagalbos ir konsultacijų centro vadovė Asta Montvydienė</w:t>
      </w:r>
    </w:p>
    <w:p w14:paraId="52C2B03B" w14:textId="77777777" w:rsidR="005E066E" w:rsidRDefault="005E066E" w:rsidP="00785EAC">
      <w:pPr>
        <w:jc w:val="right"/>
        <w:rPr>
          <w:rFonts w:ascii="Times New Roman" w:hAnsi="Times New Roman" w:cs="Times New Roman"/>
          <w:sz w:val="24"/>
          <w:szCs w:val="24"/>
        </w:rPr>
      </w:pPr>
    </w:p>
    <w:p w14:paraId="2F9DBC87" w14:textId="77777777" w:rsidR="005E066E" w:rsidRDefault="005E066E" w:rsidP="00785EAC">
      <w:pPr>
        <w:jc w:val="right"/>
        <w:rPr>
          <w:rFonts w:ascii="Times New Roman" w:hAnsi="Times New Roman" w:cs="Times New Roman"/>
          <w:sz w:val="24"/>
          <w:szCs w:val="24"/>
        </w:rPr>
      </w:pPr>
    </w:p>
    <w:sectPr w:rsidR="005E066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A93"/>
    <w:rsid w:val="000E7386"/>
    <w:rsid w:val="002D650F"/>
    <w:rsid w:val="0040249D"/>
    <w:rsid w:val="00411450"/>
    <w:rsid w:val="004B09EB"/>
    <w:rsid w:val="005361B5"/>
    <w:rsid w:val="00557589"/>
    <w:rsid w:val="005E066E"/>
    <w:rsid w:val="006474A8"/>
    <w:rsid w:val="0069694B"/>
    <w:rsid w:val="006D2DE1"/>
    <w:rsid w:val="006F4795"/>
    <w:rsid w:val="00785EAC"/>
    <w:rsid w:val="008C6A93"/>
    <w:rsid w:val="00AF46F1"/>
    <w:rsid w:val="00B16802"/>
    <w:rsid w:val="00C059FC"/>
    <w:rsid w:val="00DA0465"/>
    <w:rsid w:val="00DE3CC3"/>
    <w:rsid w:val="00E51DE6"/>
    <w:rsid w:val="00F81FC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1988"/>
  <w15:chartTrackingRefBased/>
  <w15:docId w15:val="{A1952441-050A-442F-B4B1-C289E62D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paragraph" w:styleId="Antrat1">
    <w:name w:val="heading 1"/>
    <w:basedOn w:val="prastasis"/>
    <w:next w:val="prastasis"/>
    <w:link w:val="Antrat1Diagrama"/>
    <w:uiPriority w:val="9"/>
    <w:qFormat/>
    <w:rsid w:val="008C6A9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Antrat2">
    <w:name w:val="heading 2"/>
    <w:basedOn w:val="prastasis"/>
    <w:next w:val="prastasis"/>
    <w:link w:val="Antrat2Diagrama"/>
    <w:uiPriority w:val="9"/>
    <w:semiHidden/>
    <w:unhideWhenUsed/>
    <w:qFormat/>
    <w:rsid w:val="008C6A9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Antrat3">
    <w:name w:val="heading 3"/>
    <w:basedOn w:val="prastasis"/>
    <w:next w:val="prastasis"/>
    <w:link w:val="Antrat3Diagrama"/>
    <w:uiPriority w:val="9"/>
    <w:semiHidden/>
    <w:unhideWhenUsed/>
    <w:qFormat/>
    <w:rsid w:val="008C6A93"/>
    <w:pPr>
      <w:keepNext/>
      <w:keepLines/>
      <w:spacing w:before="160" w:after="80"/>
      <w:outlineLvl w:val="2"/>
    </w:pPr>
    <w:rPr>
      <w:rFonts w:eastAsiaTheme="majorEastAsia" w:cstheme="majorBidi"/>
      <w:color w:val="2E74B5" w:themeColor="accent1" w:themeShade="BF"/>
      <w:sz w:val="28"/>
      <w:szCs w:val="28"/>
    </w:rPr>
  </w:style>
  <w:style w:type="paragraph" w:styleId="Antrat4">
    <w:name w:val="heading 4"/>
    <w:basedOn w:val="prastasis"/>
    <w:next w:val="prastasis"/>
    <w:link w:val="Antrat4Diagrama"/>
    <w:uiPriority w:val="9"/>
    <w:semiHidden/>
    <w:unhideWhenUsed/>
    <w:qFormat/>
    <w:rsid w:val="008C6A93"/>
    <w:pPr>
      <w:keepNext/>
      <w:keepLines/>
      <w:spacing w:before="80" w:after="40"/>
      <w:outlineLvl w:val="3"/>
    </w:pPr>
    <w:rPr>
      <w:rFonts w:eastAsiaTheme="majorEastAsia" w:cstheme="majorBidi"/>
      <w:i/>
      <w:iCs/>
      <w:color w:val="2E74B5" w:themeColor="accent1" w:themeShade="BF"/>
    </w:rPr>
  </w:style>
  <w:style w:type="paragraph" w:styleId="Antrat5">
    <w:name w:val="heading 5"/>
    <w:basedOn w:val="prastasis"/>
    <w:next w:val="prastasis"/>
    <w:link w:val="Antrat5Diagrama"/>
    <w:uiPriority w:val="9"/>
    <w:semiHidden/>
    <w:unhideWhenUsed/>
    <w:qFormat/>
    <w:rsid w:val="008C6A93"/>
    <w:pPr>
      <w:keepNext/>
      <w:keepLines/>
      <w:spacing w:before="80" w:after="40"/>
      <w:outlineLvl w:val="4"/>
    </w:pPr>
    <w:rPr>
      <w:rFonts w:eastAsiaTheme="majorEastAsia" w:cstheme="majorBidi"/>
      <w:color w:val="2E74B5" w:themeColor="accent1" w:themeShade="BF"/>
    </w:rPr>
  </w:style>
  <w:style w:type="paragraph" w:styleId="Antrat6">
    <w:name w:val="heading 6"/>
    <w:basedOn w:val="prastasis"/>
    <w:next w:val="prastasis"/>
    <w:link w:val="Antrat6Diagrama"/>
    <w:uiPriority w:val="9"/>
    <w:semiHidden/>
    <w:unhideWhenUsed/>
    <w:qFormat/>
    <w:rsid w:val="008C6A9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8C6A9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8C6A9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8C6A9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C6A93"/>
    <w:rPr>
      <w:rFonts w:asciiTheme="majorHAnsi" w:eastAsiaTheme="majorEastAsia" w:hAnsiTheme="majorHAnsi" w:cstheme="majorBidi"/>
      <w:color w:val="2E74B5" w:themeColor="accent1" w:themeShade="BF"/>
      <w:sz w:val="40"/>
      <w:szCs w:val="40"/>
    </w:rPr>
  </w:style>
  <w:style w:type="character" w:customStyle="1" w:styleId="Antrat2Diagrama">
    <w:name w:val="Antraštė 2 Diagrama"/>
    <w:basedOn w:val="Numatytasispastraiposriftas"/>
    <w:link w:val="Antrat2"/>
    <w:uiPriority w:val="9"/>
    <w:semiHidden/>
    <w:rsid w:val="008C6A93"/>
    <w:rPr>
      <w:rFonts w:asciiTheme="majorHAnsi" w:eastAsiaTheme="majorEastAsia" w:hAnsiTheme="majorHAnsi" w:cstheme="majorBidi"/>
      <w:color w:val="2E74B5" w:themeColor="accent1" w:themeShade="BF"/>
      <w:sz w:val="32"/>
      <w:szCs w:val="32"/>
    </w:rPr>
  </w:style>
  <w:style w:type="character" w:customStyle="1" w:styleId="Antrat3Diagrama">
    <w:name w:val="Antraštė 3 Diagrama"/>
    <w:basedOn w:val="Numatytasispastraiposriftas"/>
    <w:link w:val="Antrat3"/>
    <w:uiPriority w:val="9"/>
    <w:semiHidden/>
    <w:rsid w:val="008C6A93"/>
    <w:rPr>
      <w:rFonts w:eastAsiaTheme="majorEastAsia" w:cstheme="majorBidi"/>
      <w:color w:val="2E74B5" w:themeColor="accent1" w:themeShade="BF"/>
      <w:sz w:val="28"/>
      <w:szCs w:val="28"/>
    </w:rPr>
  </w:style>
  <w:style w:type="character" w:customStyle="1" w:styleId="Antrat4Diagrama">
    <w:name w:val="Antraštė 4 Diagrama"/>
    <w:basedOn w:val="Numatytasispastraiposriftas"/>
    <w:link w:val="Antrat4"/>
    <w:uiPriority w:val="9"/>
    <w:semiHidden/>
    <w:rsid w:val="008C6A93"/>
    <w:rPr>
      <w:rFonts w:eastAsiaTheme="majorEastAsia" w:cstheme="majorBidi"/>
      <w:i/>
      <w:iCs/>
      <w:color w:val="2E74B5" w:themeColor="accent1" w:themeShade="BF"/>
    </w:rPr>
  </w:style>
  <w:style w:type="character" w:customStyle="1" w:styleId="Antrat5Diagrama">
    <w:name w:val="Antraštė 5 Diagrama"/>
    <w:basedOn w:val="Numatytasispastraiposriftas"/>
    <w:link w:val="Antrat5"/>
    <w:uiPriority w:val="9"/>
    <w:semiHidden/>
    <w:rsid w:val="008C6A93"/>
    <w:rPr>
      <w:rFonts w:eastAsiaTheme="majorEastAsia" w:cstheme="majorBidi"/>
      <w:color w:val="2E74B5" w:themeColor="accent1" w:themeShade="BF"/>
    </w:rPr>
  </w:style>
  <w:style w:type="character" w:customStyle="1" w:styleId="Antrat6Diagrama">
    <w:name w:val="Antraštė 6 Diagrama"/>
    <w:basedOn w:val="Numatytasispastraiposriftas"/>
    <w:link w:val="Antrat6"/>
    <w:uiPriority w:val="9"/>
    <w:semiHidden/>
    <w:rsid w:val="008C6A9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8C6A9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8C6A9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8C6A9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8C6A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8C6A9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8C6A9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8C6A9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8C6A9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8C6A93"/>
    <w:rPr>
      <w:i/>
      <w:iCs/>
      <w:color w:val="404040" w:themeColor="text1" w:themeTint="BF"/>
    </w:rPr>
  </w:style>
  <w:style w:type="paragraph" w:styleId="Sraopastraipa">
    <w:name w:val="List Paragraph"/>
    <w:basedOn w:val="prastasis"/>
    <w:uiPriority w:val="34"/>
    <w:qFormat/>
    <w:rsid w:val="008C6A93"/>
    <w:pPr>
      <w:ind w:left="720"/>
      <w:contextualSpacing/>
    </w:pPr>
  </w:style>
  <w:style w:type="character" w:styleId="Rykuspabraukimas">
    <w:name w:val="Intense Emphasis"/>
    <w:basedOn w:val="Numatytasispastraiposriftas"/>
    <w:uiPriority w:val="21"/>
    <w:qFormat/>
    <w:rsid w:val="008C6A93"/>
    <w:rPr>
      <w:i/>
      <w:iCs/>
      <w:color w:val="2E74B5" w:themeColor="accent1" w:themeShade="BF"/>
    </w:rPr>
  </w:style>
  <w:style w:type="paragraph" w:styleId="Iskirtacitata">
    <w:name w:val="Intense Quote"/>
    <w:basedOn w:val="prastasis"/>
    <w:next w:val="prastasis"/>
    <w:link w:val="IskirtacitataDiagrama"/>
    <w:uiPriority w:val="30"/>
    <w:qFormat/>
    <w:rsid w:val="008C6A9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skirtacitataDiagrama">
    <w:name w:val="Išskirta citata Diagrama"/>
    <w:basedOn w:val="Numatytasispastraiposriftas"/>
    <w:link w:val="Iskirtacitata"/>
    <w:uiPriority w:val="30"/>
    <w:rsid w:val="008C6A93"/>
    <w:rPr>
      <w:i/>
      <w:iCs/>
      <w:color w:val="2E74B5" w:themeColor="accent1" w:themeShade="BF"/>
    </w:rPr>
  </w:style>
  <w:style w:type="character" w:styleId="Rykinuoroda">
    <w:name w:val="Intense Reference"/>
    <w:basedOn w:val="Numatytasispastraiposriftas"/>
    <w:uiPriority w:val="32"/>
    <w:qFormat/>
    <w:rsid w:val="008C6A93"/>
    <w:rPr>
      <w:b/>
      <w:bCs/>
      <w:smallCaps/>
      <w:color w:val="2E74B5" w:themeColor="accent1" w:themeShade="BF"/>
      <w:spacing w:val="5"/>
    </w:rPr>
  </w:style>
  <w:style w:type="character" w:styleId="Hipersaitas">
    <w:name w:val="Hyperlink"/>
    <w:basedOn w:val="Numatytasispastraiposriftas"/>
    <w:uiPriority w:val="99"/>
    <w:unhideWhenUsed/>
    <w:rsid w:val="00785EAC"/>
    <w:rPr>
      <w:color w:val="0563C1" w:themeColor="hyperlink"/>
      <w:u w:val="single"/>
    </w:rPr>
  </w:style>
  <w:style w:type="character" w:styleId="Neapdorotaspaminjimas">
    <w:name w:val="Unresolved Mention"/>
    <w:basedOn w:val="Numatytasispastraiposriftas"/>
    <w:uiPriority w:val="99"/>
    <w:semiHidden/>
    <w:unhideWhenUsed/>
    <w:rsid w:val="00785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09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pkc.lt" TargetMode="External"/><Relationship Id="rId4" Type="http://schemas.openxmlformats.org/officeDocument/2006/relationships/hyperlink" Target="mailto:info@epkc.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4137</Words>
  <Characters>2359</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Montvydienė</dc:creator>
  <cp:keywords/>
  <dc:description/>
  <cp:lastModifiedBy>Dalia Vietienė</cp:lastModifiedBy>
  <cp:revision>2</cp:revision>
  <dcterms:created xsi:type="dcterms:W3CDTF">2024-07-25T13:48:00Z</dcterms:created>
  <dcterms:modified xsi:type="dcterms:W3CDTF">2024-07-25T13:48:00Z</dcterms:modified>
</cp:coreProperties>
</file>